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BBC" w:rsidRPr="005527E1" w:rsidRDefault="00862BBC" w:rsidP="00862BBC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862BBC" w:rsidRPr="005527E1" w:rsidRDefault="00862BBC" w:rsidP="00862BBC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862BBC" w:rsidRPr="005527E1" w:rsidRDefault="00862BBC" w:rsidP="00862BBC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862BBC" w:rsidRDefault="00862BBC" w:rsidP="00862BBC">
      <w:pPr>
        <w:ind w:left="5103"/>
        <w:jc w:val="center"/>
        <w:rPr>
          <w:szCs w:val="28"/>
        </w:rPr>
      </w:pPr>
      <w:r w:rsidRPr="00FB4714">
        <w:rPr>
          <w:szCs w:val="28"/>
        </w:rPr>
        <w:t>от</w:t>
      </w:r>
      <w:r>
        <w:rPr>
          <w:szCs w:val="28"/>
        </w:rPr>
        <w:t xml:space="preserve"> 28.04.2023</w:t>
      </w:r>
      <w:r w:rsidRPr="00FB4714">
        <w:rPr>
          <w:szCs w:val="28"/>
        </w:rPr>
        <w:t xml:space="preserve"> №</w:t>
      </w:r>
      <w:r>
        <w:rPr>
          <w:szCs w:val="28"/>
        </w:rPr>
        <w:t xml:space="preserve"> 340</w:t>
      </w:r>
    </w:p>
    <w:p w:rsidR="00862BBC" w:rsidRDefault="00862BBC" w:rsidP="00862BBC">
      <w:pPr>
        <w:ind w:left="5103"/>
        <w:jc w:val="center"/>
        <w:rPr>
          <w:b/>
          <w:szCs w:val="28"/>
        </w:rPr>
      </w:pPr>
    </w:p>
    <w:p w:rsidR="00862BBC" w:rsidRDefault="00862BBC" w:rsidP="00862BBC">
      <w:pPr>
        <w:rPr>
          <w:b/>
          <w:szCs w:val="28"/>
        </w:rPr>
      </w:pPr>
    </w:p>
    <w:p w:rsidR="00862BBC" w:rsidRPr="00450A5C" w:rsidRDefault="00862BBC" w:rsidP="00862BBC">
      <w:pPr>
        <w:jc w:val="center"/>
        <w:rPr>
          <w:b/>
          <w:szCs w:val="28"/>
        </w:rPr>
      </w:pPr>
      <w:r w:rsidRPr="00450A5C">
        <w:rPr>
          <w:b/>
          <w:szCs w:val="28"/>
        </w:rPr>
        <w:t xml:space="preserve">Отчет об использовании средств резервного фонда </w:t>
      </w:r>
    </w:p>
    <w:p w:rsidR="00862BBC" w:rsidRPr="00450A5C" w:rsidRDefault="00862BBC" w:rsidP="00862BBC">
      <w:pPr>
        <w:jc w:val="center"/>
        <w:rPr>
          <w:b/>
          <w:szCs w:val="28"/>
        </w:rPr>
      </w:pPr>
      <w:r w:rsidRPr="00E972EB">
        <w:rPr>
          <w:b/>
          <w:szCs w:val="28"/>
        </w:rPr>
        <w:t>администраци</w:t>
      </w:r>
      <w:r>
        <w:rPr>
          <w:b/>
          <w:szCs w:val="28"/>
        </w:rPr>
        <w:t>и</w:t>
      </w:r>
      <w:r w:rsidRPr="00E972EB">
        <w:rPr>
          <w:b/>
          <w:szCs w:val="28"/>
        </w:rPr>
        <w:t xml:space="preserve"> Тоншаевского муниципального </w:t>
      </w:r>
      <w:r>
        <w:rPr>
          <w:b/>
          <w:szCs w:val="28"/>
        </w:rPr>
        <w:t>округа</w:t>
      </w:r>
      <w:r w:rsidRPr="00E972EB">
        <w:rPr>
          <w:b/>
          <w:szCs w:val="28"/>
        </w:rPr>
        <w:t xml:space="preserve"> Нижегородской области </w:t>
      </w:r>
      <w:r w:rsidRPr="00450A5C">
        <w:rPr>
          <w:b/>
          <w:szCs w:val="28"/>
        </w:rPr>
        <w:t xml:space="preserve">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</w:t>
      </w:r>
      <w:r w:rsidRPr="00450A5C">
        <w:rPr>
          <w:b/>
          <w:szCs w:val="28"/>
        </w:rPr>
        <w:t xml:space="preserve"> 20</w:t>
      </w:r>
      <w:r>
        <w:rPr>
          <w:b/>
          <w:szCs w:val="28"/>
        </w:rPr>
        <w:t>23</w:t>
      </w:r>
      <w:r w:rsidRPr="00450A5C">
        <w:rPr>
          <w:b/>
          <w:szCs w:val="28"/>
        </w:rPr>
        <w:t xml:space="preserve"> года</w:t>
      </w:r>
    </w:p>
    <w:p w:rsidR="00862BBC" w:rsidRPr="003E3DF7" w:rsidRDefault="00862BBC" w:rsidP="00862BBC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28"/>
        <w:gridCol w:w="4377"/>
        <w:gridCol w:w="2088"/>
      </w:tblGrid>
      <w:tr w:rsidR="00862BBC" w:rsidRPr="00F85077" w:rsidTr="00C7251C">
        <w:tc>
          <w:tcPr>
            <w:tcW w:w="3528" w:type="dxa"/>
          </w:tcPr>
          <w:p w:rsidR="00862BBC" w:rsidRPr="00F85077" w:rsidRDefault="00862BBC" w:rsidP="00C7251C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4377" w:type="dxa"/>
          </w:tcPr>
          <w:p w:rsidR="00862BBC" w:rsidRPr="00F85077" w:rsidRDefault="00862BBC" w:rsidP="00C7251C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88" w:type="dxa"/>
          </w:tcPr>
          <w:p w:rsidR="00862BBC" w:rsidRPr="00F85077" w:rsidRDefault="00862BBC" w:rsidP="00C72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85077">
              <w:rPr>
                <w:sz w:val="24"/>
                <w:szCs w:val="24"/>
              </w:rPr>
              <w:t xml:space="preserve">умма, </w:t>
            </w:r>
            <w:r>
              <w:rPr>
                <w:sz w:val="24"/>
                <w:szCs w:val="24"/>
              </w:rPr>
              <w:t xml:space="preserve">тыс. </w:t>
            </w:r>
            <w:r w:rsidRPr="00F85077">
              <w:rPr>
                <w:sz w:val="24"/>
                <w:szCs w:val="24"/>
              </w:rPr>
              <w:t>рублей</w:t>
            </w:r>
          </w:p>
        </w:tc>
      </w:tr>
      <w:tr w:rsidR="00862BBC" w:rsidRPr="00F85077" w:rsidTr="00C7251C">
        <w:tc>
          <w:tcPr>
            <w:tcW w:w="3528" w:type="dxa"/>
          </w:tcPr>
          <w:p w:rsidR="00862BBC" w:rsidRDefault="00862BBC" w:rsidP="00C7251C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074 0702 6600505000 612 241</w:t>
            </w:r>
          </w:p>
        </w:tc>
        <w:tc>
          <w:tcPr>
            <w:tcW w:w="4377" w:type="dxa"/>
          </w:tcPr>
          <w:p w:rsidR="00862BBC" w:rsidRDefault="00862BBC" w:rsidP="00C7251C">
            <w:pPr>
              <w:jc w:val="center"/>
              <w:rPr>
                <w:sz w:val="24"/>
                <w:szCs w:val="24"/>
              </w:rPr>
            </w:pPr>
            <w:r w:rsidRPr="009949CD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правление образования</w:t>
            </w:r>
            <w:r w:rsidRPr="009949C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спорта и молодежной политики </w:t>
            </w:r>
            <w:r w:rsidRPr="009949CD">
              <w:rPr>
                <w:sz w:val="24"/>
                <w:szCs w:val="24"/>
              </w:rPr>
              <w:t>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</w:tcPr>
          <w:p w:rsidR="00862BBC" w:rsidRDefault="00862BBC" w:rsidP="00C72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862BBC" w:rsidRPr="00F85077" w:rsidTr="00C7251C">
        <w:tc>
          <w:tcPr>
            <w:tcW w:w="3528" w:type="dxa"/>
          </w:tcPr>
          <w:p w:rsidR="00862BBC" w:rsidRDefault="00862BBC" w:rsidP="00C7251C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4377" w:type="dxa"/>
          </w:tcPr>
          <w:p w:rsidR="00862BBC" w:rsidRPr="009949CD" w:rsidRDefault="00862BBC" w:rsidP="00C7251C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</w:tcPr>
          <w:p w:rsidR="00862BBC" w:rsidRDefault="00862BBC" w:rsidP="00C72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862BBC" w:rsidRPr="00F85077" w:rsidTr="00C7251C">
        <w:tc>
          <w:tcPr>
            <w:tcW w:w="3528" w:type="dxa"/>
          </w:tcPr>
          <w:p w:rsidR="00862BBC" w:rsidRDefault="00862BBC" w:rsidP="00C7251C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014 1003 6600505000 321 262</w:t>
            </w:r>
          </w:p>
        </w:tc>
        <w:tc>
          <w:tcPr>
            <w:tcW w:w="4377" w:type="dxa"/>
          </w:tcPr>
          <w:p w:rsidR="00862BBC" w:rsidRPr="009949CD" w:rsidRDefault="00862BBC" w:rsidP="00C7251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</w:tcPr>
          <w:p w:rsidR="00862BBC" w:rsidRDefault="00862BBC" w:rsidP="00C72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862BBC" w:rsidRPr="00F85077" w:rsidTr="00C7251C">
        <w:tc>
          <w:tcPr>
            <w:tcW w:w="3528" w:type="dxa"/>
          </w:tcPr>
          <w:p w:rsidR="00862BBC" w:rsidRDefault="00862BBC" w:rsidP="00C7251C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074 0703 6600505000 612 241</w:t>
            </w:r>
          </w:p>
        </w:tc>
        <w:tc>
          <w:tcPr>
            <w:tcW w:w="4377" w:type="dxa"/>
          </w:tcPr>
          <w:p w:rsidR="00862BBC" w:rsidRPr="009949CD" w:rsidRDefault="00862BBC" w:rsidP="00C7251C">
            <w:pPr>
              <w:jc w:val="center"/>
              <w:rPr>
                <w:sz w:val="24"/>
                <w:szCs w:val="24"/>
              </w:rPr>
            </w:pPr>
            <w:r w:rsidRPr="009949CD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правление образования</w:t>
            </w:r>
            <w:r w:rsidRPr="009949C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спорта и молодежной политики </w:t>
            </w:r>
            <w:r w:rsidRPr="009949CD">
              <w:rPr>
                <w:sz w:val="24"/>
                <w:szCs w:val="24"/>
              </w:rPr>
              <w:t>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</w:tcPr>
          <w:p w:rsidR="00862BBC" w:rsidRDefault="00862BBC" w:rsidP="00C72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</w:tr>
      <w:tr w:rsidR="00862BBC" w:rsidRPr="00F85077" w:rsidTr="00C7251C">
        <w:tc>
          <w:tcPr>
            <w:tcW w:w="3528" w:type="dxa"/>
          </w:tcPr>
          <w:p w:rsidR="00862BBC" w:rsidRPr="00F85077" w:rsidRDefault="00862BBC" w:rsidP="00C7251C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377" w:type="dxa"/>
          </w:tcPr>
          <w:p w:rsidR="00862BBC" w:rsidRPr="00F85077" w:rsidRDefault="00862BBC" w:rsidP="00C725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862BBC" w:rsidRPr="00F85077" w:rsidRDefault="00862BBC" w:rsidP="00C72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181,0</w:t>
            </w:r>
          </w:p>
        </w:tc>
      </w:tr>
    </w:tbl>
    <w:p w:rsidR="00862BBC" w:rsidRDefault="00862BBC" w:rsidP="00862BBC">
      <w:pPr>
        <w:ind w:firstLine="5670"/>
        <w:jc w:val="right"/>
        <w:rPr>
          <w:szCs w:val="28"/>
        </w:rPr>
      </w:pPr>
    </w:p>
    <w:p w:rsidR="00862BBC" w:rsidRDefault="00862BBC" w:rsidP="00862BBC"/>
    <w:p w:rsidR="0034031E" w:rsidRDefault="0034031E">
      <w:bookmarkStart w:id="0" w:name="_GoBack"/>
      <w:bookmarkEnd w:id="0"/>
    </w:p>
    <w:sectPr w:rsidR="0034031E" w:rsidSect="00862BB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BC"/>
    <w:rsid w:val="0034031E"/>
    <w:rsid w:val="0086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BAB3E-8D37-4BF2-9709-63DD7930E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B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2B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2023-05-02T07:07:00Z</dcterms:created>
  <dcterms:modified xsi:type="dcterms:W3CDTF">2023-05-02T07:08:00Z</dcterms:modified>
</cp:coreProperties>
</file>